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B2" w:rsidRPr="00F87AAE" w:rsidRDefault="00846BB2" w:rsidP="00846BB2">
      <w:pPr>
        <w:rPr>
          <w:b/>
          <w:sz w:val="28"/>
          <w:szCs w:val="28"/>
        </w:rPr>
      </w:pPr>
      <w:r w:rsidRPr="00F87AAE">
        <w:rPr>
          <w:b/>
          <w:sz w:val="28"/>
          <w:szCs w:val="28"/>
        </w:rPr>
        <w:t xml:space="preserve">Výsledky přijímacího řízení do 1. ročníku ZŠ a ZUŠ Karlovy Vary  </w:t>
      </w:r>
    </w:p>
    <w:p w:rsidR="00846BB2" w:rsidRPr="00F87AAE" w:rsidRDefault="00CC5B8A" w:rsidP="00846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školní rok 2023- 2024</w:t>
      </w:r>
    </w:p>
    <w:p w:rsidR="00846BB2" w:rsidRDefault="00846BB2" w:rsidP="00846BB2">
      <w:pPr>
        <w:rPr>
          <w:sz w:val="24"/>
          <w:szCs w:val="24"/>
        </w:rPr>
      </w:pPr>
      <w:r w:rsidRPr="00846BB2">
        <w:rPr>
          <w:b/>
          <w:sz w:val="24"/>
          <w:szCs w:val="24"/>
          <w:highlight w:val="yellow"/>
        </w:rPr>
        <w:t>Informační schůzka s třídní učitelkou Vašeho dítěte se koná 30. května 2023</w:t>
      </w:r>
      <w:r w:rsidR="00515025">
        <w:rPr>
          <w:b/>
          <w:sz w:val="24"/>
          <w:szCs w:val="24"/>
          <w:highlight w:val="yellow"/>
        </w:rPr>
        <w:t xml:space="preserve"> v 16:00 hodin</w:t>
      </w:r>
    </w:p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p w:rsidR="001870F7" w:rsidRDefault="001870F7"/>
    <w:tbl>
      <w:tblPr>
        <w:tblW w:w="7450" w:type="dxa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63"/>
        <w:gridCol w:w="1513"/>
        <w:gridCol w:w="897"/>
        <w:gridCol w:w="4189"/>
      </w:tblGrid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Zhlav"/>
              <w:spacing w:line="229" w:lineRule="auto"/>
              <w:jc w:val="center"/>
            </w:pP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Zhlav"/>
              <w:spacing w:line="229" w:lineRule="auto"/>
              <w:jc w:val="center"/>
            </w:pPr>
            <w:r>
              <w:t>Druh zápisu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Zhlav"/>
              <w:spacing w:line="229" w:lineRule="auto"/>
              <w:jc w:val="center"/>
            </w:pPr>
            <w:r>
              <w:t>Výsledek zápisu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GBME9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846BB2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V5DKD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PGD5K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  <w:bookmarkStart w:id="0" w:name="_GoBack"/>
        <w:bookmarkEnd w:id="0"/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3Y50F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JC6DV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G08SI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CBB01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E3REA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O39BU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AL1ER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I0JFM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3GPRD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ZCW94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2JEC8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H3ANT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ZBKT7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OM2ZC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GAMJJ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5VC0T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EONNB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NUUQJ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1OPAA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4AIXD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4A2KB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89CWC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5XQ5V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CB2BB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5Z2A9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515025" w:rsidP="00246A9D">
            <w:pPr>
              <w:pStyle w:val="SOLTabulkaBuka"/>
              <w:spacing w:line="229" w:lineRule="auto"/>
              <w:jc w:val="center"/>
            </w:pPr>
            <w:r>
              <w:t>RBCW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W8PCJ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608ZJ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0GEQ7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72CKW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Z3TWR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7WLLL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33VAJ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lastRenderedPageBreak/>
              <w:t>LFG6D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LZEH3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G6JTK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Z1DON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Q4RYR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246A9D">
        <w:trPr>
          <w:gridAfter w:val="2"/>
          <w:wAfter w:w="5086" w:type="dxa"/>
          <w:trHeight w:hRule="exact" w:val="344"/>
        </w:trPr>
        <w:tc>
          <w:tcPr>
            <w:tcW w:w="788" w:type="dxa"/>
            <w:shd w:val="clear" w:color="auto" w:fill="auto"/>
          </w:tcPr>
          <w:p w:rsidR="001870F7" w:rsidRDefault="001870F7" w:rsidP="00246A9D"/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1870F7" w:rsidRDefault="001870F7" w:rsidP="00246A9D">
            <w:pPr>
              <w:pStyle w:val="SOLZpat"/>
              <w:spacing w:line="229" w:lineRule="auto"/>
              <w:jc w:val="right"/>
            </w:pP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Zhlav"/>
              <w:spacing w:line="229" w:lineRule="auto"/>
              <w:jc w:val="center"/>
            </w:pP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Zhlav"/>
              <w:spacing w:line="229" w:lineRule="auto"/>
              <w:jc w:val="center"/>
            </w:pPr>
            <w:r>
              <w:t>Druh zápisu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Zhlav"/>
              <w:spacing w:line="229" w:lineRule="auto"/>
              <w:jc w:val="center"/>
            </w:pPr>
            <w:r>
              <w:t>Výsledek zápisu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FCQUS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BW90S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348CS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MY0XN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taneční výchova</w:t>
            </w:r>
          </w:p>
        </w:tc>
      </w:tr>
      <w:tr w:rsidR="001870F7" w:rsidTr="00124BB0">
        <w:trPr>
          <w:trHeight w:hRule="exact" w:val="34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515025" w:rsidP="00246A9D">
            <w:pPr>
              <w:pStyle w:val="SOLTabulkaBuka"/>
              <w:spacing w:line="229" w:lineRule="auto"/>
              <w:jc w:val="center"/>
            </w:pPr>
            <w:r>
              <w:t>ODOB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FO3EZ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XK46O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44AXM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124BB0">
        <w:trPr>
          <w:trHeight w:hRule="exact" w:val="32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Q6827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hudební výchova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515025" w:rsidP="00246A9D">
            <w:pPr>
              <w:pStyle w:val="SOLTabulkaBuka"/>
              <w:spacing w:line="229" w:lineRule="auto"/>
              <w:jc w:val="center"/>
            </w:pPr>
            <w:r>
              <w:t>5MNR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Po jednoletém odkladu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3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2H35V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0EC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bez zaměření</w:t>
            </w:r>
          </w:p>
        </w:tc>
      </w:tr>
      <w:tr w:rsidR="001870F7" w:rsidTr="00124BB0">
        <w:trPr>
          <w:trHeight w:hRule="exact" w:val="3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  <w:jc w:val="center"/>
            </w:pPr>
            <w:r>
              <w:t>F99TG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Normální (v řádném termínu)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870F7" w:rsidRDefault="001870F7" w:rsidP="00246A9D">
            <w:pPr>
              <w:pStyle w:val="SOLTabulkaBuka"/>
              <w:spacing w:line="229" w:lineRule="auto"/>
            </w:pPr>
            <w:r>
              <w:t>Zapsán do 1. ročníku – výtvarná výchova</w:t>
            </w:r>
          </w:p>
        </w:tc>
      </w:tr>
      <w:tr w:rsidR="001870F7" w:rsidTr="00246A9D">
        <w:trPr>
          <w:gridAfter w:val="2"/>
          <w:wAfter w:w="5086" w:type="dxa"/>
          <w:trHeight w:hRule="exact" w:val="343"/>
        </w:trPr>
        <w:tc>
          <w:tcPr>
            <w:tcW w:w="788" w:type="dxa"/>
            <w:shd w:val="clear" w:color="auto" w:fill="auto"/>
          </w:tcPr>
          <w:p w:rsidR="001870F7" w:rsidRDefault="001870F7" w:rsidP="00246A9D"/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1870F7" w:rsidRDefault="001870F7" w:rsidP="00246A9D">
            <w:pPr>
              <w:pStyle w:val="SOLZpat"/>
              <w:spacing w:line="229" w:lineRule="auto"/>
              <w:jc w:val="right"/>
            </w:pPr>
          </w:p>
        </w:tc>
      </w:tr>
    </w:tbl>
    <w:p w:rsidR="001870F7" w:rsidRDefault="001870F7">
      <w:pPr>
        <w:rPr>
          <w:sz w:val="28"/>
          <w:szCs w:val="28"/>
        </w:rPr>
      </w:pPr>
    </w:p>
    <w:p w:rsidR="00CC2311" w:rsidRPr="00515025" w:rsidRDefault="00CC2311">
      <w:pPr>
        <w:rPr>
          <w:b/>
          <w:sz w:val="24"/>
          <w:szCs w:val="24"/>
        </w:rPr>
      </w:pPr>
      <w:r w:rsidRPr="00515025">
        <w:rPr>
          <w:b/>
          <w:sz w:val="24"/>
          <w:szCs w:val="24"/>
        </w:rPr>
        <w:t xml:space="preserve">Třídní učitelky: </w:t>
      </w:r>
    </w:p>
    <w:p w:rsidR="00CC2311" w:rsidRPr="00515025" w:rsidRDefault="00CC2311">
      <w:pPr>
        <w:rPr>
          <w:b/>
          <w:sz w:val="24"/>
          <w:szCs w:val="24"/>
        </w:rPr>
      </w:pPr>
      <w:proofErr w:type="gramStart"/>
      <w:r w:rsidRPr="00515025">
        <w:rPr>
          <w:b/>
          <w:sz w:val="24"/>
          <w:szCs w:val="24"/>
        </w:rPr>
        <w:t>1.A  Mgr.</w:t>
      </w:r>
      <w:proofErr w:type="gramEnd"/>
      <w:r w:rsidRPr="00515025">
        <w:rPr>
          <w:b/>
          <w:sz w:val="24"/>
          <w:szCs w:val="24"/>
        </w:rPr>
        <w:t xml:space="preserve"> Zdeňka </w:t>
      </w:r>
      <w:proofErr w:type="spellStart"/>
      <w:r w:rsidRPr="00515025">
        <w:rPr>
          <w:b/>
          <w:sz w:val="24"/>
          <w:szCs w:val="24"/>
        </w:rPr>
        <w:t>Vašířová</w:t>
      </w:r>
      <w:proofErr w:type="spellEnd"/>
      <w:r w:rsidRPr="00515025">
        <w:rPr>
          <w:b/>
          <w:sz w:val="24"/>
          <w:szCs w:val="24"/>
        </w:rPr>
        <w:t xml:space="preserve">  (tanečníci, hudebníci, žáci bez zaměření)</w:t>
      </w:r>
    </w:p>
    <w:p w:rsidR="00CC2311" w:rsidRDefault="00CC2311">
      <w:pPr>
        <w:rPr>
          <w:b/>
          <w:sz w:val="24"/>
          <w:szCs w:val="24"/>
        </w:rPr>
      </w:pPr>
      <w:proofErr w:type="gramStart"/>
      <w:r w:rsidRPr="00515025">
        <w:rPr>
          <w:b/>
          <w:sz w:val="24"/>
          <w:szCs w:val="24"/>
        </w:rPr>
        <w:t xml:space="preserve">1.B </w:t>
      </w:r>
      <w:r w:rsidR="00155EC4">
        <w:rPr>
          <w:b/>
          <w:sz w:val="24"/>
          <w:szCs w:val="24"/>
        </w:rPr>
        <w:t xml:space="preserve"> </w:t>
      </w:r>
      <w:r w:rsidRPr="00515025">
        <w:rPr>
          <w:b/>
          <w:sz w:val="24"/>
          <w:szCs w:val="24"/>
        </w:rPr>
        <w:t>Mgr.</w:t>
      </w:r>
      <w:proofErr w:type="gramEnd"/>
      <w:r w:rsidRPr="00515025">
        <w:rPr>
          <w:b/>
          <w:sz w:val="24"/>
          <w:szCs w:val="24"/>
        </w:rPr>
        <w:t xml:space="preserve"> Markéta Klierová (výtvarníci, žáci bez zaměření)</w:t>
      </w:r>
    </w:p>
    <w:p w:rsidR="00515025" w:rsidRDefault="00515025">
      <w:pPr>
        <w:rPr>
          <w:b/>
          <w:sz w:val="24"/>
          <w:szCs w:val="24"/>
        </w:rPr>
      </w:pPr>
    </w:p>
    <w:p w:rsidR="00515025" w:rsidRDefault="00515025" w:rsidP="00515025">
      <w:pPr>
        <w:rPr>
          <w:sz w:val="24"/>
          <w:szCs w:val="24"/>
        </w:rPr>
      </w:pPr>
      <w:r w:rsidRPr="00846BB2">
        <w:rPr>
          <w:b/>
          <w:sz w:val="24"/>
          <w:szCs w:val="24"/>
          <w:highlight w:val="yellow"/>
        </w:rPr>
        <w:t>Informační schůzka s třídní učitelkou Vašeho dítěte se koná 30. května 2023</w:t>
      </w:r>
      <w:r>
        <w:rPr>
          <w:b/>
          <w:sz w:val="24"/>
          <w:szCs w:val="24"/>
          <w:highlight w:val="yellow"/>
        </w:rPr>
        <w:t xml:space="preserve"> v 16:00 hodin</w:t>
      </w:r>
    </w:p>
    <w:p w:rsidR="00515025" w:rsidRPr="00515025" w:rsidRDefault="00515025">
      <w:pPr>
        <w:rPr>
          <w:b/>
          <w:sz w:val="24"/>
          <w:szCs w:val="24"/>
        </w:rPr>
      </w:pPr>
    </w:p>
    <w:sectPr w:rsidR="00515025" w:rsidRPr="0051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7"/>
    <w:rsid w:val="00124BB0"/>
    <w:rsid w:val="00155EC4"/>
    <w:rsid w:val="001870F7"/>
    <w:rsid w:val="00381BC6"/>
    <w:rsid w:val="00515025"/>
    <w:rsid w:val="00846BB2"/>
    <w:rsid w:val="00B52F14"/>
    <w:rsid w:val="00CC2311"/>
    <w:rsid w:val="00CC5B8A"/>
    <w:rsid w:val="00F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0F7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abulkaZhlav">
    <w:name w:val="SOL_Tabulka_Záhlaví"/>
    <w:basedOn w:val="Normln"/>
    <w:rsid w:val="001870F7"/>
    <w:rPr>
      <w:rFonts w:ascii="Arial" w:hAnsi="Arial" w:cs="Arial"/>
      <w:b/>
      <w:color w:val="FFFFFF"/>
      <w:spacing w:val="-2"/>
      <w:sz w:val="18"/>
    </w:rPr>
  </w:style>
  <w:style w:type="paragraph" w:customStyle="1" w:styleId="SOLTabulkaBuka">
    <w:name w:val="SOL_Tabulka_Buňka"/>
    <w:basedOn w:val="Normln"/>
    <w:rsid w:val="001870F7"/>
    <w:rPr>
      <w:rFonts w:ascii="Arial" w:hAnsi="Arial" w:cs="Arial"/>
      <w:color w:val="000000"/>
      <w:spacing w:val="-2"/>
      <w:sz w:val="18"/>
    </w:rPr>
  </w:style>
  <w:style w:type="paragraph" w:customStyle="1" w:styleId="SOLZpat">
    <w:name w:val="SOL_Zápatí"/>
    <w:basedOn w:val="Normln"/>
    <w:rsid w:val="001870F7"/>
    <w:rPr>
      <w:rFonts w:ascii="Arial" w:hAnsi="Arial" w:cs="Arial"/>
      <w:color w:val="000000"/>
      <w:spacing w:val="-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0F7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abulkaZhlav">
    <w:name w:val="SOL_Tabulka_Záhlaví"/>
    <w:basedOn w:val="Normln"/>
    <w:rsid w:val="001870F7"/>
    <w:rPr>
      <w:rFonts w:ascii="Arial" w:hAnsi="Arial" w:cs="Arial"/>
      <w:b/>
      <w:color w:val="FFFFFF"/>
      <w:spacing w:val="-2"/>
      <w:sz w:val="18"/>
    </w:rPr>
  </w:style>
  <w:style w:type="paragraph" w:customStyle="1" w:styleId="SOLTabulkaBuka">
    <w:name w:val="SOL_Tabulka_Buňka"/>
    <w:basedOn w:val="Normln"/>
    <w:rsid w:val="001870F7"/>
    <w:rPr>
      <w:rFonts w:ascii="Arial" w:hAnsi="Arial" w:cs="Arial"/>
      <w:color w:val="000000"/>
      <w:spacing w:val="-2"/>
      <w:sz w:val="18"/>
    </w:rPr>
  </w:style>
  <w:style w:type="paragraph" w:customStyle="1" w:styleId="SOLZpat">
    <w:name w:val="SOL_Zápatí"/>
    <w:basedOn w:val="Normln"/>
    <w:rsid w:val="001870F7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jiri.zeman</dc:creator>
  <cp:lastModifiedBy>jiri.zeman</cp:lastModifiedBy>
  <cp:revision>4</cp:revision>
  <cp:lastPrinted>2023-04-13T09:47:00Z</cp:lastPrinted>
  <dcterms:created xsi:type="dcterms:W3CDTF">2023-04-13T09:55:00Z</dcterms:created>
  <dcterms:modified xsi:type="dcterms:W3CDTF">2023-04-13T10:14:00Z</dcterms:modified>
</cp:coreProperties>
</file>